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C11265" w14:textId="77777777" w:rsidR="007A760E" w:rsidRDefault="007A760E" w:rsidP="00644E37">
      <w:pPr>
        <w:pStyle w:val="Corpodetexto"/>
        <w:jc w:val="center"/>
        <w:rPr>
          <w:b/>
          <w:sz w:val="20"/>
          <w:szCs w:val="20"/>
        </w:rPr>
      </w:pPr>
    </w:p>
    <w:p w14:paraId="08E74630" w14:textId="03CB964A" w:rsidR="00644E37" w:rsidRPr="00644E37" w:rsidRDefault="00644E37" w:rsidP="00644E37">
      <w:pPr>
        <w:pStyle w:val="Corpodetexto"/>
        <w:jc w:val="center"/>
        <w:rPr>
          <w:b/>
          <w:sz w:val="20"/>
          <w:szCs w:val="20"/>
        </w:rPr>
      </w:pPr>
      <w:r w:rsidRPr="00644E37">
        <w:rPr>
          <w:b/>
          <w:sz w:val="20"/>
          <w:szCs w:val="20"/>
        </w:rPr>
        <w:t>AVISO DE LICITAÇÃO</w:t>
      </w:r>
    </w:p>
    <w:p w14:paraId="2B7C5384" w14:textId="5BFB8FE5" w:rsidR="00644E37" w:rsidRPr="00644E37" w:rsidRDefault="007A2169" w:rsidP="00644E37">
      <w:pPr>
        <w:pStyle w:val="Corpodetexto"/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CONCORRÊNCIA</w:t>
      </w:r>
      <w:r w:rsidRPr="00644E37">
        <w:rPr>
          <w:b/>
          <w:sz w:val="20"/>
          <w:szCs w:val="20"/>
        </w:rPr>
        <w:t xml:space="preserve"> ELETR</w:t>
      </w:r>
      <w:r w:rsidR="00EF2B3F">
        <w:rPr>
          <w:b/>
          <w:sz w:val="20"/>
          <w:szCs w:val="20"/>
        </w:rPr>
        <w:t>Ô</w:t>
      </w:r>
      <w:r w:rsidRPr="00644E37">
        <w:rPr>
          <w:b/>
          <w:sz w:val="20"/>
          <w:szCs w:val="20"/>
        </w:rPr>
        <w:t>NIC</w:t>
      </w:r>
      <w:r>
        <w:rPr>
          <w:b/>
          <w:sz w:val="20"/>
          <w:szCs w:val="20"/>
        </w:rPr>
        <w:t>A</w:t>
      </w:r>
      <w:r w:rsidRPr="00644E37">
        <w:rPr>
          <w:b/>
          <w:sz w:val="20"/>
          <w:szCs w:val="20"/>
        </w:rPr>
        <w:t xml:space="preserve"> </w:t>
      </w:r>
      <w:r w:rsidR="00644E37" w:rsidRPr="00644E37">
        <w:rPr>
          <w:b/>
          <w:sz w:val="20"/>
          <w:szCs w:val="20"/>
        </w:rPr>
        <w:t>Nº 0</w:t>
      </w:r>
      <w:r w:rsidR="006F374A">
        <w:rPr>
          <w:b/>
          <w:sz w:val="20"/>
          <w:szCs w:val="20"/>
        </w:rPr>
        <w:t>8</w:t>
      </w:r>
      <w:r w:rsidR="00644E37" w:rsidRPr="00644E37">
        <w:rPr>
          <w:b/>
          <w:sz w:val="20"/>
          <w:szCs w:val="20"/>
        </w:rPr>
        <w:t>/202</w:t>
      </w:r>
      <w:r w:rsidR="009D44D6">
        <w:rPr>
          <w:b/>
          <w:sz w:val="20"/>
          <w:szCs w:val="20"/>
        </w:rPr>
        <w:t>6</w:t>
      </w:r>
    </w:p>
    <w:p w14:paraId="5E26F876" w14:textId="77777777" w:rsidR="00293E67" w:rsidRDefault="00293E67" w:rsidP="00DD1F47">
      <w:pPr>
        <w:pStyle w:val="Corpodetexto"/>
        <w:jc w:val="center"/>
        <w:rPr>
          <w:b/>
          <w:sz w:val="20"/>
          <w:szCs w:val="20"/>
        </w:rPr>
      </w:pPr>
    </w:p>
    <w:p w14:paraId="4F74519C" w14:textId="0C601CE8" w:rsidR="00150188" w:rsidRPr="00E7228B" w:rsidRDefault="00661A6F" w:rsidP="00435154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bookmarkStart w:id="0" w:name="OLE_LINK1"/>
      <w:bookmarkStart w:id="1" w:name="OLE_LINK2"/>
      <w:r>
        <w:rPr>
          <w:rFonts w:ascii="Times New Roman" w:hAnsi="Times New Roman"/>
          <w:sz w:val="20"/>
          <w:szCs w:val="20"/>
        </w:rPr>
        <w:t>O</w:t>
      </w:r>
      <w:r w:rsidR="007A2169" w:rsidRPr="009A1E86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 xml:space="preserve">MUNICÍPIO </w:t>
      </w:r>
      <w:r w:rsidR="007A2169" w:rsidRPr="009A1E86">
        <w:rPr>
          <w:rFonts w:ascii="Times New Roman" w:hAnsi="Times New Roman"/>
          <w:sz w:val="20"/>
          <w:szCs w:val="20"/>
        </w:rPr>
        <w:t>DE SEABRA/BA</w:t>
      </w:r>
      <w:r w:rsidR="009A1E86" w:rsidRPr="009A1E86">
        <w:rPr>
          <w:rFonts w:ascii="Times New Roman" w:hAnsi="Times New Roman"/>
          <w:sz w:val="20"/>
          <w:szCs w:val="20"/>
        </w:rPr>
        <w:t xml:space="preserve"> </w:t>
      </w:r>
      <w:bookmarkEnd w:id="0"/>
      <w:bookmarkEnd w:id="1"/>
      <w:r w:rsidR="00AB4316">
        <w:rPr>
          <w:rFonts w:ascii="Times New Roman" w:hAnsi="Times New Roman"/>
          <w:sz w:val="20"/>
          <w:szCs w:val="20"/>
        </w:rPr>
        <w:t xml:space="preserve">publica </w:t>
      </w:r>
      <w:r w:rsidR="00FC645A">
        <w:rPr>
          <w:rFonts w:ascii="Times New Roman" w:hAnsi="Times New Roman"/>
          <w:sz w:val="20"/>
          <w:szCs w:val="20"/>
        </w:rPr>
        <w:t>ALTERAÇÃO no edital da</w:t>
      </w:r>
      <w:r w:rsidR="00644E37" w:rsidRPr="009A1E86">
        <w:rPr>
          <w:rFonts w:ascii="Times New Roman" w:hAnsi="Times New Roman"/>
          <w:sz w:val="20"/>
          <w:szCs w:val="20"/>
        </w:rPr>
        <w:t xml:space="preserve"> </w:t>
      </w:r>
      <w:r w:rsidR="007A2169" w:rsidRPr="009A1E86">
        <w:rPr>
          <w:rFonts w:ascii="Times New Roman" w:hAnsi="Times New Roman"/>
          <w:sz w:val="20"/>
          <w:szCs w:val="20"/>
        </w:rPr>
        <w:t>Concorrência</w:t>
      </w:r>
      <w:r w:rsidR="00644E37" w:rsidRPr="009A1E86">
        <w:rPr>
          <w:rFonts w:ascii="Times New Roman" w:hAnsi="Times New Roman"/>
          <w:sz w:val="20"/>
          <w:szCs w:val="20"/>
        </w:rPr>
        <w:t xml:space="preserve"> Eletrônic</w:t>
      </w:r>
      <w:r w:rsidR="007A2169" w:rsidRPr="009A1E86">
        <w:rPr>
          <w:rFonts w:ascii="Times New Roman" w:hAnsi="Times New Roman"/>
          <w:sz w:val="20"/>
          <w:szCs w:val="20"/>
        </w:rPr>
        <w:t>a</w:t>
      </w:r>
      <w:r w:rsidR="00644E37" w:rsidRPr="009A1E86">
        <w:rPr>
          <w:rFonts w:ascii="Times New Roman" w:hAnsi="Times New Roman"/>
          <w:sz w:val="20"/>
          <w:szCs w:val="20"/>
        </w:rPr>
        <w:t xml:space="preserve"> nº 0</w:t>
      </w:r>
      <w:r w:rsidR="006F374A">
        <w:rPr>
          <w:rFonts w:ascii="Times New Roman" w:hAnsi="Times New Roman"/>
          <w:sz w:val="20"/>
          <w:szCs w:val="20"/>
        </w:rPr>
        <w:t>8</w:t>
      </w:r>
      <w:r w:rsidR="00644E37" w:rsidRPr="009A1E86">
        <w:rPr>
          <w:rFonts w:ascii="Times New Roman" w:hAnsi="Times New Roman"/>
          <w:sz w:val="20"/>
          <w:szCs w:val="20"/>
        </w:rPr>
        <w:t>/202</w:t>
      </w:r>
      <w:r w:rsidR="009D44D6">
        <w:rPr>
          <w:rFonts w:ascii="Times New Roman" w:hAnsi="Times New Roman"/>
          <w:sz w:val="20"/>
          <w:szCs w:val="20"/>
        </w:rPr>
        <w:t>6</w:t>
      </w:r>
      <w:r w:rsidR="006110B4">
        <w:rPr>
          <w:rFonts w:ascii="Times New Roman" w:hAnsi="Times New Roman"/>
          <w:sz w:val="20"/>
          <w:szCs w:val="20"/>
        </w:rPr>
        <w:t>.</w:t>
      </w:r>
      <w:r w:rsidR="00644E37" w:rsidRPr="009A1E86">
        <w:rPr>
          <w:rFonts w:ascii="Times New Roman" w:hAnsi="Times New Roman"/>
          <w:sz w:val="20"/>
          <w:szCs w:val="20"/>
        </w:rPr>
        <w:t xml:space="preserve"> Objeto: </w:t>
      </w:r>
      <w:bookmarkStart w:id="2" w:name="_Hlk203643455"/>
      <w:r w:rsidR="006F374A">
        <w:rPr>
          <w:rFonts w:ascii="Times New Roman" w:hAnsi="Times New Roman"/>
          <w:sz w:val="20"/>
          <w:szCs w:val="20"/>
        </w:rPr>
        <w:t>pavimentação asfáltica em TSD em vias urbanas localizadas no bairro Vasco Filho, Seabra/BA.</w:t>
      </w:r>
      <w:bookmarkStart w:id="3" w:name="OLE_LINK9"/>
      <w:bookmarkEnd w:id="2"/>
      <w:r w:rsidR="009C38C7">
        <w:rPr>
          <w:rFonts w:ascii="Times New Roman" w:hAnsi="Times New Roman"/>
          <w:sz w:val="20"/>
          <w:szCs w:val="20"/>
        </w:rPr>
        <w:t xml:space="preserve"> </w:t>
      </w:r>
      <w:bookmarkEnd w:id="3"/>
      <w:r w:rsidR="00150188" w:rsidRPr="00435154">
        <w:rPr>
          <w:rFonts w:ascii="Times New Roman" w:hAnsi="Times New Roman"/>
          <w:sz w:val="20"/>
          <w:szCs w:val="20"/>
        </w:rPr>
        <w:t>Edital</w:t>
      </w:r>
      <w:r w:rsidR="00FC645A">
        <w:rPr>
          <w:rFonts w:ascii="Times New Roman" w:hAnsi="Times New Roman"/>
          <w:sz w:val="20"/>
          <w:szCs w:val="20"/>
        </w:rPr>
        <w:t xml:space="preserve"> e alterações</w:t>
      </w:r>
      <w:r w:rsidR="00150188" w:rsidRPr="00435154">
        <w:rPr>
          <w:rFonts w:ascii="Times New Roman" w:hAnsi="Times New Roman"/>
          <w:sz w:val="20"/>
          <w:szCs w:val="20"/>
        </w:rPr>
        <w:t xml:space="preserve"> </w:t>
      </w:r>
      <w:hyperlink r:id="rId6" w:history="1">
        <w:r w:rsidR="00150188" w:rsidRPr="00435154">
          <w:rPr>
            <w:rStyle w:val="Hyperlink"/>
            <w:rFonts w:ascii="Times New Roman" w:hAnsi="Times New Roman"/>
            <w:sz w:val="20"/>
            <w:szCs w:val="20"/>
          </w:rPr>
          <w:t>https://sai.io.org.br/ba/seabra/site/DiarioOficial</w:t>
        </w:r>
      </w:hyperlink>
      <w:r w:rsidR="00150188" w:rsidRPr="00435154">
        <w:rPr>
          <w:rFonts w:ascii="Times New Roman" w:hAnsi="Times New Roman"/>
          <w:sz w:val="20"/>
          <w:szCs w:val="20"/>
        </w:rPr>
        <w:t xml:space="preserve"> e </w:t>
      </w:r>
      <w:hyperlink r:id="rId7" w:history="1">
        <w:r w:rsidR="00150188" w:rsidRPr="00435154">
          <w:rPr>
            <w:rStyle w:val="Hyperlink"/>
            <w:rFonts w:ascii="Times New Roman" w:hAnsi="Times New Roman"/>
            <w:sz w:val="20"/>
            <w:szCs w:val="20"/>
          </w:rPr>
          <w:t>https://portal.licitanet.com.br</w:t>
        </w:r>
      </w:hyperlink>
      <w:r w:rsidR="00150188" w:rsidRPr="00435154">
        <w:rPr>
          <w:rFonts w:ascii="Times New Roman" w:hAnsi="Times New Roman"/>
          <w:sz w:val="20"/>
          <w:szCs w:val="20"/>
        </w:rPr>
        <w:t xml:space="preserve">. Informações: </w:t>
      </w:r>
      <w:hyperlink r:id="rId8" w:history="1">
        <w:r w:rsidR="00150188" w:rsidRPr="00435154">
          <w:rPr>
            <w:rStyle w:val="Hyperlink"/>
            <w:rFonts w:ascii="Times New Roman" w:hAnsi="Times New Roman"/>
            <w:sz w:val="20"/>
            <w:szCs w:val="20"/>
          </w:rPr>
          <w:t>licitacao@seabra.ba.gov.br</w:t>
        </w:r>
      </w:hyperlink>
      <w:r w:rsidR="00150188" w:rsidRPr="00435154">
        <w:rPr>
          <w:rFonts w:ascii="Times New Roman" w:hAnsi="Times New Roman"/>
          <w:sz w:val="20"/>
          <w:szCs w:val="20"/>
        </w:rPr>
        <w:t xml:space="preserve">. Seabra/BA, </w:t>
      </w:r>
      <w:r w:rsidR="001C1255">
        <w:rPr>
          <w:rFonts w:ascii="Times New Roman" w:hAnsi="Times New Roman"/>
          <w:sz w:val="20"/>
          <w:szCs w:val="20"/>
        </w:rPr>
        <w:t>2</w:t>
      </w:r>
      <w:r w:rsidR="00FC645A">
        <w:rPr>
          <w:rFonts w:ascii="Times New Roman" w:hAnsi="Times New Roman"/>
          <w:sz w:val="20"/>
          <w:szCs w:val="20"/>
        </w:rPr>
        <w:t>7</w:t>
      </w:r>
      <w:r w:rsidR="00150188" w:rsidRPr="00435154">
        <w:rPr>
          <w:rFonts w:ascii="Times New Roman" w:hAnsi="Times New Roman"/>
          <w:sz w:val="20"/>
          <w:szCs w:val="20"/>
        </w:rPr>
        <w:t>/</w:t>
      </w:r>
      <w:r w:rsidR="00435154" w:rsidRPr="00435154">
        <w:rPr>
          <w:rFonts w:ascii="Times New Roman" w:hAnsi="Times New Roman"/>
          <w:sz w:val="20"/>
          <w:szCs w:val="20"/>
        </w:rPr>
        <w:t>0</w:t>
      </w:r>
      <w:r w:rsidR="00486595">
        <w:rPr>
          <w:rFonts w:ascii="Times New Roman" w:hAnsi="Times New Roman"/>
          <w:sz w:val="20"/>
          <w:szCs w:val="20"/>
        </w:rPr>
        <w:t>5</w:t>
      </w:r>
      <w:r w:rsidR="00150188" w:rsidRPr="00435154">
        <w:rPr>
          <w:rFonts w:ascii="Times New Roman" w:hAnsi="Times New Roman"/>
          <w:sz w:val="20"/>
          <w:szCs w:val="20"/>
        </w:rPr>
        <w:t>/202</w:t>
      </w:r>
      <w:r w:rsidR="00435154" w:rsidRPr="00435154">
        <w:rPr>
          <w:rFonts w:ascii="Times New Roman" w:hAnsi="Times New Roman"/>
          <w:sz w:val="20"/>
          <w:szCs w:val="20"/>
        </w:rPr>
        <w:t>6</w:t>
      </w:r>
      <w:r w:rsidR="00150188" w:rsidRPr="00435154">
        <w:rPr>
          <w:rFonts w:ascii="Times New Roman" w:hAnsi="Times New Roman"/>
          <w:sz w:val="20"/>
          <w:szCs w:val="20"/>
        </w:rPr>
        <w:t xml:space="preserve">. </w:t>
      </w:r>
      <w:r w:rsidR="00435154" w:rsidRPr="00435154">
        <w:rPr>
          <w:rFonts w:ascii="Times New Roman" w:hAnsi="Times New Roman"/>
          <w:sz w:val="20"/>
          <w:szCs w:val="20"/>
        </w:rPr>
        <w:t xml:space="preserve">Maíra Rodrigues dos Santos - </w:t>
      </w:r>
      <w:r w:rsidR="00150188" w:rsidRPr="00435154">
        <w:rPr>
          <w:rFonts w:ascii="Times New Roman" w:hAnsi="Times New Roman"/>
          <w:sz w:val="20"/>
          <w:szCs w:val="20"/>
        </w:rPr>
        <w:t xml:space="preserve">Agente de </w:t>
      </w:r>
      <w:r w:rsidR="007A2B26" w:rsidRPr="00435154">
        <w:rPr>
          <w:rFonts w:ascii="Times New Roman" w:hAnsi="Times New Roman"/>
          <w:sz w:val="20"/>
          <w:szCs w:val="20"/>
        </w:rPr>
        <w:t>C</w:t>
      </w:r>
      <w:r w:rsidR="00150188" w:rsidRPr="00435154">
        <w:rPr>
          <w:rFonts w:ascii="Times New Roman" w:hAnsi="Times New Roman"/>
          <w:sz w:val="20"/>
          <w:szCs w:val="20"/>
        </w:rPr>
        <w:t>ontratação</w:t>
      </w:r>
      <w:r w:rsidR="00435154" w:rsidRPr="00435154">
        <w:rPr>
          <w:rFonts w:ascii="Times New Roman" w:hAnsi="Times New Roman"/>
          <w:sz w:val="20"/>
          <w:szCs w:val="20"/>
        </w:rPr>
        <w:t>.</w:t>
      </w:r>
    </w:p>
    <w:p w14:paraId="5B2ED40F" w14:textId="77777777" w:rsidR="007053CF" w:rsidRDefault="007053CF" w:rsidP="00B72C5A">
      <w:pPr>
        <w:spacing w:after="0" w:line="240" w:lineRule="auto"/>
        <w:jc w:val="both"/>
        <w:rPr>
          <w:rFonts w:ascii="Arial" w:hAnsi="Arial" w:cs="Arial"/>
          <w:bCs/>
          <w:sz w:val="18"/>
          <w:szCs w:val="18"/>
        </w:rPr>
      </w:pPr>
    </w:p>
    <w:p w14:paraId="4FC5DE5E" w14:textId="2B148429" w:rsidR="00B72C5A" w:rsidRPr="007053CF" w:rsidRDefault="00B72C5A" w:rsidP="00B72C5A">
      <w:pPr>
        <w:spacing w:after="0" w:line="240" w:lineRule="auto"/>
        <w:jc w:val="both"/>
        <w:rPr>
          <w:rFonts w:ascii="Arial" w:hAnsi="Arial" w:cs="Arial"/>
          <w:bCs/>
          <w:sz w:val="18"/>
          <w:szCs w:val="18"/>
        </w:rPr>
      </w:pPr>
    </w:p>
    <w:sectPr w:rsidR="00B72C5A" w:rsidRPr="007053CF" w:rsidSect="00552CE2">
      <w:headerReference w:type="default" r:id="rId9"/>
      <w:pgSz w:w="11910" w:h="16840"/>
      <w:pgMar w:top="1701" w:right="1134" w:bottom="1134" w:left="1134" w:header="454" w:footer="708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4A319B" w14:textId="77777777" w:rsidR="00592CC8" w:rsidRDefault="00592CC8">
      <w:pPr>
        <w:spacing w:after="0" w:line="240" w:lineRule="auto"/>
      </w:pPr>
      <w:r>
        <w:separator/>
      </w:r>
    </w:p>
  </w:endnote>
  <w:endnote w:type="continuationSeparator" w:id="0">
    <w:p w14:paraId="596BDBD6" w14:textId="77777777" w:rsidR="00592CC8" w:rsidRDefault="00592C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090FF5" w14:textId="77777777" w:rsidR="00592CC8" w:rsidRDefault="00592CC8">
      <w:pPr>
        <w:spacing w:after="0" w:line="240" w:lineRule="auto"/>
      </w:pPr>
      <w:r>
        <w:separator/>
      </w:r>
    </w:p>
  </w:footnote>
  <w:footnote w:type="continuationSeparator" w:id="0">
    <w:p w14:paraId="143D43FC" w14:textId="77777777" w:rsidR="00592CC8" w:rsidRDefault="00592C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F89724" w14:textId="77777777" w:rsidR="00EF2B3F" w:rsidRPr="00EF2B3F" w:rsidRDefault="00EF2B3F" w:rsidP="00EF2B3F">
    <w:pPr>
      <w:pStyle w:val="Cabealho"/>
      <w:rPr>
        <w:b/>
      </w:rPr>
    </w:pPr>
    <w:r w:rsidRPr="00EF2B3F">
      <w:rPr>
        <w:b/>
        <w:noProof/>
      </w:rPr>
      <w:drawing>
        <wp:anchor distT="0" distB="0" distL="114300" distR="114300" simplePos="0" relativeHeight="251659264" behindDoc="0" locked="0" layoutInCell="0" allowOverlap="1" wp14:anchorId="4F3F395F" wp14:editId="4788D9BD">
          <wp:simplePos x="0" y="0"/>
          <wp:positionH relativeFrom="margin">
            <wp:posOffset>35560</wp:posOffset>
          </wp:positionH>
          <wp:positionV relativeFrom="paragraph">
            <wp:posOffset>120015</wp:posOffset>
          </wp:positionV>
          <wp:extent cx="868045" cy="929640"/>
          <wp:effectExtent l="0" t="0" r="0" b="0"/>
          <wp:wrapTight wrapText="bothSides">
            <wp:wrapPolygon edited="0">
              <wp:start x="-12" y="3"/>
              <wp:lineTo x="-12" y="21234"/>
              <wp:lineTo x="21331" y="21234"/>
              <wp:lineTo x="21331" y="3"/>
              <wp:lineTo x="-12" y="3"/>
            </wp:wrapPolygon>
          </wp:wrapTight>
          <wp:docPr id="1" name="Imagem 1473327040" descr="C:\Users\User\AppData\Local\Packages\5319275A.WhatsAppDesktop_cv1g1gvanyjgm\TempState\4303F79834031CE32C04792F47F56D40\Imagem do WhatsApp de 2025-07-16 à(s) 16.24.39_7b8a38a6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473327040" descr="C:\Users\User\AppData\Local\Packages\5319275A.WhatsAppDesktop_cv1g1gvanyjgm\TempState\4303F79834031CE32C04792F47F56D40\Imagem do WhatsApp de 2025-07-16 à(s) 16.24.39_7b8a38a6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34020" t="27171" r="31229" b="22581"/>
                  <a:stretch>
                    <a:fillRect/>
                  </a:stretch>
                </pic:blipFill>
                <pic:spPr bwMode="auto">
                  <a:xfrm>
                    <a:off x="0" y="0"/>
                    <a:ext cx="868045" cy="9296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CCB07C9" w14:textId="2C323EEA" w:rsidR="00EF2B3F" w:rsidRPr="00EF2B3F" w:rsidRDefault="00EF2B3F" w:rsidP="00EF2B3F">
    <w:pPr>
      <w:pStyle w:val="Cabealho"/>
      <w:rPr>
        <w:b/>
        <w:sz w:val="20"/>
        <w:szCs w:val="20"/>
      </w:rPr>
    </w:pPr>
    <w:r w:rsidRPr="00EF2B3F">
      <w:rPr>
        <w:b/>
        <w:sz w:val="20"/>
        <w:szCs w:val="20"/>
      </w:rPr>
      <w:t>ESTADO DA BAHIA</w:t>
    </w:r>
  </w:p>
  <w:p w14:paraId="33F67D57" w14:textId="1EA46B28" w:rsidR="00EF2B3F" w:rsidRPr="00EF2B3F" w:rsidRDefault="00EF2B3F" w:rsidP="00EF2B3F">
    <w:pPr>
      <w:pStyle w:val="Cabealho"/>
      <w:rPr>
        <w:b/>
        <w:sz w:val="20"/>
        <w:szCs w:val="20"/>
      </w:rPr>
    </w:pPr>
    <w:r w:rsidRPr="00EF2B3F">
      <w:rPr>
        <w:noProof/>
        <w:sz w:val="20"/>
        <w:szCs w:val="20"/>
      </w:rPr>
      <w:drawing>
        <wp:anchor distT="0" distB="0" distL="114300" distR="114300" simplePos="0" relativeHeight="251660288" behindDoc="0" locked="0" layoutInCell="1" allowOverlap="1" wp14:anchorId="6815F489" wp14:editId="7469ECD1">
          <wp:simplePos x="0" y="0"/>
          <wp:positionH relativeFrom="margin">
            <wp:posOffset>5209058</wp:posOffset>
          </wp:positionH>
          <wp:positionV relativeFrom="margin">
            <wp:posOffset>-1080617</wp:posOffset>
          </wp:positionV>
          <wp:extent cx="1000125" cy="438150"/>
          <wp:effectExtent l="0" t="0" r="9525" b="0"/>
          <wp:wrapSquare wrapText="bothSides"/>
          <wp:docPr id="1301983025" name="Imagem 1" descr="Forma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01983025" name="Imagem 1" descr="Forma&#10;&#10;O conteúdo gerado por IA pode estar incorreto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000125" cy="4381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F2B3F">
      <w:rPr>
        <w:b/>
        <w:sz w:val="20"/>
        <w:szCs w:val="20"/>
      </w:rPr>
      <w:t>PREFEITURA MUNICIPAL DE SEABRA</w:t>
    </w:r>
  </w:p>
  <w:p w14:paraId="12334BD9" w14:textId="77777777" w:rsidR="00EF2B3F" w:rsidRPr="00EF2B3F" w:rsidRDefault="00EF2B3F" w:rsidP="00EF2B3F">
    <w:pPr>
      <w:pStyle w:val="Cabealho"/>
      <w:rPr>
        <w:b/>
        <w:sz w:val="20"/>
        <w:szCs w:val="20"/>
      </w:rPr>
    </w:pPr>
    <w:r w:rsidRPr="00EF2B3F">
      <w:rPr>
        <w:b/>
        <w:sz w:val="20"/>
        <w:szCs w:val="20"/>
      </w:rPr>
      <w:t>SECRETARIA MUNICIPAL DE FINANÇAS – SETOR DE LICITAÇÕES</w:t>
    </w:r>
  </w:p>
  <w:p w14:paraId="54F1841F" w14:textId="77777777" w:rsidR="00EF2B3F" w:rsidRPr="00EF2B3F" w:rsidRDefault="00EF2B3F" w:rsidP="00EF2B3F">
    <w:pPr>
      <w:pStyle w:val="Cabealho"/>
      <w:rPr>
        <w:sz w:val="20"/>
        <w:szCs w:val="20"/>
      </w:rPr>
    </w:pPr>
    <w:r w:rsidRPr="00EF2B3F">
      <w:rPr>
        <w:sz w:val="20"/>
        <w:szCs w:val="20"/>
      </w:rPr>
      <w:t>Rua da Consolação, nº 113, Bairro Boa Vista, Seabra/Bahia - CEP: 46.900-335</w:t>
    </w:r>
  </w:p>
  <w:p w14:paraId="50666D41" w14:textId="77777777" w:rsidR="00EF2B3F" w:rsidRPr="00EF2B3F" w:rsidRDefault="00EF2B3F" w:rsidP="00EF2B3F">
    <w:pPr>
      <w:pStyle w:val="Cabealho"/>
      <w:rPr>
        <w:sz w:val="20"/>
        <w:szCs w:val="20"/>
      </w:rPr>
    </w:pPr>
    <w:r w:rsidRPr="00EF2B3F">
      <w:rPr>
        <w:sz w:val="20"/>
        <w:szCs w:val="20"/>
      </w:rPr>
      <w:t>CNPJ: 13.922.604/0001-37</w:t>
    </w:r>
  </w:p>
  <w:p w14:paraId="57861E24" w14:textId="59CC5495" w:rsidR="00EF2B3F" w:rsidRDefault="00EF2B3F" w:rsidP="00EF2B3F">
    <w:pPr>
      <w:pStyle w:val="Cabealho"/>
      <w:rPr>
        <w:sz w:val="20"/>
        <w:szCs w:val="20"/>
      </w:rPr>
    </w:pPr>
    <w:r w:rsidRPr="00EF2B3F">
      <w:rPr>
        <w:sz w:val="20"/>
        <w:szCs w:val="20"/>
      </w:rPr>
      <w:t xml:space="preserve">E-mail: </w:t>
    </w:r>
    <w:hyperlink r:id="rId3">
      <w:r w:rsidRPr="00EF2B3F">
        <w:rPr>
          <w:rStyle w:val="Hyperlink"/>
          <w:sz w:val="20"/>
          <w:szCs w:val="20"/>
        </w:rPr>
        <w:t>licitacao@seabra.ba.gov.br</w:t>
      </w:r>
    </w:hyperlink>
    <w:r w:rsidRPr="00EF2B3F">
      <w:rPr>
        <w:sz w:val="20"/>
        <w:szCs w:val="20"/>
      </w:rPr>
      <w:t xml:space="preserve"> </w:t>
    </w:r>
  </w:p>
  <w:p w14:paraId="3652F1B1" w14:textId="77777777" w:rsidR="00EF2B3F" w:rsidRPr="00EF2B3F" w:rsidRDefault="00EF2B3F" w:rsidP="00EF2B3F">
    <w:pPr>
      <w:pStyle w:val="Cabealho"/>
      <w:rPr>
        <w:sz w:val="20"/>
        <w:szCs w:val="20"/>
      </w:rPr>
    </w:pPr>
  </w:p>
  <w:p w14:paraId="6A5A6D4B" w14:textId="7E73D29A" w:rsidR="00326601" w:rsidRDefault="00326601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2"/>
  <w:proofState w:spelling="clean" w:grammar="clean"/>
  <w:defaultTabStop w:val="708"/>
  <w:hyphenationZone w:val="425"/>
  <w:evenAndOddHeaders/>
  <w:drawingGridHorizontalSpacing w:val="110"/>
  <w:drawingGridVerticalSpacing w:val="299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750C"/>
    <w:rsid w:val="00001F4A"/>
    <w:rsid w:val="000118D1"/>
    <w:rsid w:val="0005795A"/>
    <w:rsid w:val="00084654"/>
    <w:rsid w:val="000A5B61"/>
    <w:rsid w:val="000C236D"/>
    <w:rsid w:val="001001C0"/>
    <w:rsid w:val="00112273"/>
    <w:rsid w:val="00116FB1"/>
    <w:rsid w:val="00132969"/>
    <w:rsid w:val="00135CD4"/>
    <w:rsid w:val="00135E08"/>
    <w:rsid w:val="00150188"/>
    <w:rsid w:val="00163442"/>
    <w:rsid w:val="00165127"/>
    <w:rsid w:val="00185E51"/>
    <w:rsid w:val="00186176"/>
    <w:rsid w:val="001957BB"/>
    <w:rsid w:val="001A3975"/>
    <w:rsid w:val="001B4E10"/>
    <w:rsid w:val="001B761E"/>
    <w:rsid w:val="001C1255"/>
    <w:rsid w:val="001C77EC"/>
    <w:rsid w:val="001D3EF9"/>
    <w:rsid w:val="00215304"/>
    <w:rsid w:val="00220A8E"/>
    <w:rsid w:val="00237575"/>
    <w:rsid w:val="00242338"/>
    <w:rsid w:val="00242A5C"/>
    <w:rsid w:val="00250A6C"/>
    <w:rsid w:val="00260AFC"/>
    <w:rsid w:val="00260F2D"/>
    <w:rsid w:val="00265FB8"/>
    <w:rsid w:val="002742B0"/>
    <w:rsid w:val="002851B2"/>
    <w:rsid w:val="00293E67"/>
    <w:rsid w:val="002A095C"/>
    <w:rsid w:val="002A4485"/>
    <w:rsid w:val="002C4B51"/>
    <w:rsid w:val="002C6A7D"/>
    <w:rsid w:val="002D22ED"/>
    <w:rsid w:val="002D68BC"/>
    <w:rsid w:val="002D730B"/>
    <w:rsid w:val="002D7961"/>
    <w:rsid w:val="002D7EB0"/>
    <w:rsid w:val="0030675A"/>
    <w:rsid w:val="00306FD8"/>
    <w:rsid w:val="00316323"/>
    <w:rsid w:val="00326601"/>
    <w:rsid w:val="00345656"/>
    <w:rsid w:val="0036750C"/>
    <w:rsid w:val="00372D4E"/>
    <w:rsid w:val="00374317"/>
    <w:rsid w:val="003D69A2"/>
    <w:rsid w:val="003E3386"/>
    <w:rsid w:val="00411ACE"/>
    <w:rsid w:val="00432070"/>
    <w:rsid w:val="00435154"/>
    <w:rsid w:val="00453106"/>
    <w:rsid w:val="00453A8B"/>
    <w:rsid w:val="00454DE0"/>
    <w:rsid w:val="0046148E"/>
    <w:rsid w:val="00474112"/>
    <w:rsid w:val="00476807"/>
    <w:rsid w:val="00486595"/>
    <w:rsid w:val="00486BE0"/>
    <w:rsid w:val="00491E50"/>
    <w:rsid w:val="00493FCB"/>
    <w:rsid w:val="004B2C69"/>
    <w:rsid w:val="004C0143"/>
    <w:rsid w:val="004C736A"/>
    <w:rsid w:val="004E656B"/>
    <w:rsid w:val="004E67A2"/>
    <w:rsid w:val="00500D22"/>
    <w:rsid w:val="00503C0D"/>
    <w:rsid w:val="005069AC"/>
    <w:rsid w:val="0051200A"/>
    <w:rsid w:val="005120C6"/>
    <w:rsid w:val="005327F6"/>
    <w:rsid w:val="005478C6"/>
    <w:rsid w:val="00552CE2"/>
    <w:rsid w:val="0056046E"/>
    <w:rsid w:val="00562A09"/>
    <w:rsid w:val="0056450E"/>
    <w:rsid w:val="00592CC8"/>
    <w:rsid w:val="00593743"/>
    <w:rsid w:val="005B28E4"/>
    <w:rsid w:val="005C584A"/>
    <w:rsid w:val="005D20A8"/>
    <w:rsid w:val="005E0D70"/>
    <w:rsid w:val="005E234E"/>
    <w:rsid w:val="005F7739"/>
    <w:rsid w:val="00602A10"/>
    <w:rsid w:val="006110B4"/>
    <w:rsid w:val="00644E37"/>
    <w:rsid w:val="00661A6F"/>
    <w:rsid w:val="0066394C"/>
    <w:rsid w:val="006656A0"/>
    <w:rsid w:val="006709B8"/>
    <w:rsid w:val="00680CD0"/>
    <w:rsid w:val="006A306D"/>
    <w:rsid w:val="006C6980"/>
    <w:rsid w:val="006C73D6"/>
    <w:rsid w:val="006D51BF"/>
    <w:rsid w:val="006F298A"/>
    <w:rsid w:val="006F374A"/>
    <w:rsid w:val="006F5655"/>
    <w:rsid w:val="006F6E55"/>
    <w:rsid w:val="007053CF"/>
    <w:rsid w:val="007320E4"/>
    <w:rsid w:val="007529A3"/>
    <w:rsid w:val="007777CF"/>
    <w:rsid w:val="007A2169"/>
    <w:rsid w:val="007A2B26"/>
    <w:rsid w:val="007A760E"/>
    <w:rsid w:val="007C6902"/>
    <w:rsid w:val="007E20C2"/>
    <w:rsid w:val="007E5B8C"/>
    <w:rsid w:val="007F7CAC"/>
    <w:rsid w:val="00843849"/>
    <w:rsid w:val="0087040F"/>
    <w:rsid w:val="008723EE"/>
    <w:rsid w:val="0087262C"/>
    <w:rsid w:val="008A2F0A"/>
    <w:rsid w:val="008B2C57"/>
    <w:rsid w:val="008B7949"/>
    <w:rsid w:val="008C5895"/>
    <w:rsid w:val="008E64C9"/>
    <w:rsid w:val="008E6DDC"/>
    <w:rsid w:val="008F4739"/>
    <w:rsid w:val="008F6FCB"/>
    <w:rsid w:val="0091295D"/>
    <w:rsid w:val="0091637C"/>
    <w:rsid w:val="00935D88"/>
    <w:rsid w:val="00944F97"/>
    <w:rsid w:val="00951A41"/>
    <w:rsid w:val="0098197A"/>
    <w:rsid w:val="00994E73"/>
    <w:rsid w:val="009A1E86"/>
    <w:rsid w:val="009B4AB0"/>
    <w:rsid w:val="009B79A1"/>
    <w:rsid w:val="009C38C7"/>
    <w:rsid w:val="009D315A"/>
    <w:rsid w:val="009D349C"/>
    <w:rsid w:val="009D44D6"/>
    <w:rsid w:val="00A03F70"/>
    <w:rsid w:val="00A13716"/>
    <w:rsid w:val="00A16470"/>
    <w:rsid w:val="00A31E22"/>
    <w:rsid w:val="00A34A46"/>
    <w:rsid w:val="00A55F4E"/>
    <w:rsid w:val="00A678C9"/>
    <w:rsid w:val="00A73255"/>
    <w:rsid w:val="00A7539E"/>
    <w:rsid w:val="00A76214"/>
    <w:rsid w:val="00A92133"/>
    <w:rsid w:val="00A952F1"/>
    <w:rsid w:val="00AA2586"/>
    <w:rsid w:val="00AB4316"/>
    <w:rsid w:val="00AB7D72"/>
    <w:rsid w:val="00AD6029"/>
    <w:rsid w:val="00AE484E"/>
    <w:rsid w:val="00AF2E66"/>
    <w:rsid w:val="00B17F94"/>
    <w:rsid w:val="00B23A28"/>
    <w:rsid w:val="00B25B4D"/>
    <w:rsid w:val="00B32CA8"/>
    <w:rsid w:val="00B478E3"/>
    <w:rsid w:val="00B555EE"/>
    <w:rsid w:val="00B565C9"/>
    <w:rsid w:val="00B71813"/>
    <w:rsid w:val="00B72C5A"/>
    <w:rsid w:val="00B90EA6"/>
    <w:rsid w:val="00B9194D"/>
    <w:rsid w:val="00B94881"/>
    <w:rsid w:val="00B96A2C"/>
    <w:rsid w:val="00BB0CB4"/>
    <w:rsid w:val="00BC29F7"/>
    <w:rsid w:val="00BC6AFF"/>
    <w:rsid w:val="00BD71CA"/>
    <w:rsid w:val="00BE08C1"/>
    <w:rsid w:val="00BF485C"/>
    <w:rsid w:val="00C07D2B"/>
    <w:rsid w:val="00C214DA"/>
    <w:rsid w:val="00C712D2"/>
    <w:rsid w:val="00CC0AA5"/>
    <w:rsid w:val="00CC531F"/>
    <w:rsid w:val="00CD063A"/>
    <w:rsid w:val="00CE4F41"/>
    <w:rsid w:val="00D169BF"/>
    <w:rsid w:val="00D34172"/>
    <w:rsid w:val="00D47491"/>
    <w:rsid w:val="00D542E9"/>
    <w:rsid w:val="00D56D00"/>
    <w:rsid w:val="00D640B1"/>
    <w:rsid w:val="00D64601"/>
    <w:rsid w:val="00D714B4"/>
    <w:rsid w:val="00D802C5"/>
    <w:rsid w:val="00D80E26"/>
    <w:rsid w:val="00D96539"/>
    <w:rsid w:val="00DA2660"/>
    <w:rsid w:val="00DD1F47"/>
    <w:rsid w:val="00DF5D26"/>
    <w:rsid w:val="00E334E7"/>
    <w:rsid w:val="00E3431F"/>
    <w:rsid w:val="00E430DB"/>
    <w:rsid w:val="00E52D2D"/>
    <w:rsid w:val="00E55327"/>
    <w:rsid w:val="00E7228B"/>
    <w:rsid w:val="00E8280C"/>
    <w:rsid w:val="00E95638"/>
    <w:rsid w:val="00E97706"/>
    <w:rsid w:val="00EA7B77"/>
    <w:rsid w:val="00EB7CBF"/>
    <w:rsid w:val="00EC6C9A"/>
    <w:rsid w:val="00ED0224"/>
    <w:rsid w:val="00EE0E97"/>
    <w:rsid w:val="00EF2B3F"/>
    <w:rsid w:val="00EF552C"/>
    <w:rsid w:val="00EF79C5"/>
    <w:rsid w:val="00F05619"/>
    <w:rsid w:val="00F45D81"/>
    <w:rsid w:val="00F648B5"/>
    <w:rsid w:val="00F811DD"/>
    <w:rsid w:val="00FA1EEA"/>
    <w:rsid w:val="00FA38A7"/>
    <w:rsid w:val="00FC645A"/>
    <w:rsid w:val="00FF7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B6B5D00"/>
  <w15:chartTrackingRefBased/>
  <w15:docId w15:val="{F46E331A-C7B2-4DAA-A692-9C54CE1247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750C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rsid w:val="0036750C"/>
    <w:rPr>
      <w:color w:val="0000FF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36750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36750C"/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5645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56450E"/>
    <w:rPr>
      <w:rFonts w:ascii="Segoe UI" w:eastAsia="Calibri" w:hAnsi="Segoe UI" w:cs="Segoe UI"/>
      <w:sz w:val="18"/>
      <w:szCs w:val="18"/>
    </w:rPr>
  </w:style>
  <w:style w:type="paragraph" w:styleId="Rodap">
    <w:name w:val="footer"/>
    <w:basedOn w:val="Normal"/>
    <w:link w:val="RodapChar"/>
    <w:uiPriority w:val="99"/>
    <w:unhideWhenUsed/>
    <w:rsid w:val="00E9563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95638"/>
    <w:rPr>
      <w:rFonts w:ascii="Calibri" w:eastAsia="Calibri" w:hAnsi="Calibri" w:cs="Times New Roman"/>
    </w:rPr>
  </w:style>
  <w:style w:type="paragraph" w:styleId="Corpodetexto">
    <w:name w:val="Body Text"/>
    <w:basedOn w:val="Normal"/>
    <w:link w:val="CorpodetextoChar"/>
    <w:rsid w:val="00552CE2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t-BR"/>
    </w:rPr>
  </w:style>
  <w:style w:type="character" w:customStyle="1" w:styleId="CorpodetextoChar">
    <w:name w:val="Corpo de texto Char"/>
    <w:basedOn w:val="Fontepargpadro"/>
    <w:link w:val="Corpodetexto"/>
    <w:rsid w:val="00552CE2"/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dou-paragraph">
    <w:name w:val="dou-paragraph"/>
    <w:basedOn w:val="Normal"/>
    <w:rsid w:val="00552CE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TableParagraph">
    <w:name w:val="Table Paragraph"/>
    <w:basedOn w:val="Normal"/>
    <w:uiPriority w:val="1"/>
    <w:qFormat/>
    <w:rsid w:val="00944F97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951A41"/>
    <w:rPr>
      <w:color w:val="605E5C"/>
      <w:shd w:val="clear" w:color="auto" w:fill="E1DFDD"/>
    </w:rPr>
  </w:style>
  <w:style w:type="character" w:customStyle="1" w:styleId="MenoPendente2">
    <w:name w:val="Menção Pendente2"/>
    <w:basedOn w:val="Fontepargpadro"/>
    <w:uiPriority w:val="99"/>
    <w:semiHidden/>
    <w:unhideWhenUsed/>
    <w:rsid w:val="008B7949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rsid w:val="008B794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t-BR"/>
    </w:rPr>
  </w:style>
  <w:style w:type="character" w:styleId="MenoPendente">
    <w:name w:val="Unresolved Mention"/>
    <w:basedOn w:val="Fontepargpadro"/>
    <w:uiPriority w:val="99"/>
    <w:semiHidden/>
    <w:unhideWhenUsed/>
    <w:rsid w:val="00EF2B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icitacao@seabra.ba.gov.br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portal.licitanet.com.br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ai.io.org.br/ba/seabra/site/DiarioOficial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licitacao@seabra.ba.gov.br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74</Words>
  <Characters>560</Characters>
  <Application>Microsoft Office Word</Application>
  <DocSecurity>0</DocSecurity>
  <Lines>10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Cliente</dc:creator>
  <cp:keywords/>
  <dc:description/>
  <cp:lastModifiedBy>Jacques Alcantara</cp:lastModifiedBy>
  <cp:revision>2</cp:revision>
  <cp:lastPrinted>2025-12-10T15:03:00Z</cp:lastPrinted>
  <dcterms:created xsi:type="dcterms:W3CDTF">2026-05-27T12:49:00Z</dcterms:created>
  <dcterms:modified xsi:type="dcterms:W3CDTF">2026-05-27T12:49:00Z</dcterms:modified>
</cp:coreProperties>
</file>